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7AB" w:rsidRPr="000767AB" w:rsidRDefault="000767AB" w:rsidP="000767AB">
      <w:pPr>
        <w:keepNext/>
        <w:widowControl w:val="0"/>
        <w:suppressAutoHyphens/>
        <w:spacing w:before="240" w:after="60" w:line="240" w:lineRule="auto"/>
        <w:jc w:val="center"/>
        <w:outlineLvl w:val="0"/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</w:pPr>
      <w:r w:rsidRPr="000767AB"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  <w:t>АДМИНИСТРАЦИЯ</w:t>
      </w:r>
    </w:p>
    <w:p w:rsidR="000767AB" w:rsidRPr="000767AB" w:rsidRDefault="000767AB" w:rsidP="000767AB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0767AB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Кановского</w:t>
      </w:r>
      <w:proofErr w:type="spellEnd"/>
      <w:r w:rsidRPr="000767AB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сельского поселения</w:t>
      </w:r>
    </w:p>
    <w:p w:rsidR="000767AB" w:rsidRPr="000767AB" w:rsidRDefault="000767AB" w:rsidP="000767AB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0767AB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Старополтавского</w:t>
      </w:r>
      <w:proofErr w:type="spellEnd"/>
      <w:r w:rsidRPr="000767AB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муниципального района Волгоградской области</w:t>
      </w:r>
    </w:p>
    <w:p w:rsidR="000767AB" w:rsidRPr="000767AB" w:rsidRDefault="000767AB" w:rsidP="000767AB">
      <w:pPr>
        <w:pBdr>
          <w:bottom w:val="double" w:sz="6" w:space="1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67AB" w:rsidRPr="000767AB" w:rsidRDefault="000767AB" w:rsidP="000767A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67AB" w:rsidRPr="000767AB" w:rsidRDefault="000767AB" w:rsidP="000767AB">
      <w:pPr>
        <w:keepNext/>
        <w:widowControl w:val="0"/>
        <w:suppressAutoHyphens/>
        <w:spacing w:before="240" w:after="60" w:line="240" w:lineRule="auto"/>
        <w:jc w:val="center"/>
        <w:outlineLvl w:val="2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  <w:r w:rsidRPr="000767AB">
        <w:rPr>
          <w:rFonts w:ascii="Arial" w:eastAsia="Arial Unicode MS" w:hAnsi="Arial" w:cs="Arial"/>
          <w:b/>
          <w:bCs/>
          <w:sz w:val="24"/>
          <w:szCs w:val="24"/>
          <w:lang w:eastAsia="ru-RU"/>
        </w:rPr>
        <w:t>ПОСТАНОВЛЕНИЕ</w:t>
      </w:r>
    </w:p>
    <w:p w:rsidR="000767AB" w:rsidRPr="000767AB" w:rsidRDefault="000767AB" w:rsidP="000767AB">
      <w:pPr>
        <w:tabs>
          <w:tab w:val="center" w:pos="4677"/>
          <w:tab w:val="right" w:pos="9355"/>
        </w:tabs>
        <w:spacing w:after="0" w:line="240" w:lineRule="auto"/>
        <w:rPr>
          <w:rFonts w:ascii="Arial" w:eastAsia="Arial Unicode MS" w:hAnsi="Arial" w:cs="Arial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0767AB" w:rsidRPr="000767AB" w:rsidTr="009F51D9">
        <w:trPr>
          <w:trHeight w:val="95"/>
        </w:trPr>
        <w:tc>
          <w:tcPr>
            <w:tcW w:w="7479" w:type="dxa"/>
          </w:tcPr>
          <w:p w:rsidR="000767AB" w:rsidRPr="000767AB" w:rsidRDefault="000767AB" w:rsidP="000767AB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0767AB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от «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  <w:r w:rsidRPr="000767AB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»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марта</w:t>
            </w:r>
            <w:r w:rsidRPr="000767AB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2016 г.</w:t>
            </w:r>
          </w:p>
        </w:tc>
        <w:tc>
          <w:tcPr>
            <w:tcW w:w="2268" w:type="dxa"/>
          </w:tcPr>
          <w:p w:rsidR="000767AB" w:rsidRPr="000767AB" w:rsidRDefault="000767AB" w:rsidP="000767AB">
            <w:pPr>
              <w:snapToGrid w:val="0"/>
              <w:spacing w:after="0" w:line="240" w:lineRule="auto"/>
              <w:jc w:val="right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0767AB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72</w:t>
            </w:r>
          </w:p>
        </w:tc>
      </w:tr>
    </w:tbl>
    <w:p w:rsidR="000767AB" w:rsidRPr="000767AB" w:rsidRDefault="000767AB" w:rsidP="000767AB">
      <w:pPr>
        <w:spacing w:after="0" w:line="240" w:lineRule="auto"/>
        <w:ind w:right="3968"/>
        <w:jc w:val="both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  <w:r w:rsidRPr="000767AB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0767AB">
        <w:rPr>
          <w:rFonts w:ascii="Arial" w:eastAsia="Arial Unicode MS" w:hAnsi="Arial" w:cs="Arial"/>
          <w:sz w:val="24"/>
          <w:szCs w:val="24"/>
          <w:lang w:eastAsia="ru-RU"/>
        </w:rPr>
        <w:t>«</w:t>
      </w:r>
      <w:r w:rsidRPr="000767AB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О  внесении изменений в постановление администрации </w:t>
      </w:r>
      <w:proofErr w:type="spellStart"/>
      <w:r w:rsidRPr="000767AB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Кановского</w:t>
      </w:r>
      <w:proofErr w:type="spellEnd"/>
      <w:r w:rsidRPr="000767AB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сельского поселения от 29.05.2015 №60 «Об утверждении административного регламента предоставления муниципальной услуги «</w:t>
      </w:r>
      <w:r w:rsidRPr="000767AB">
        <w:rPr>
          <w:rFonts w:ascii="Arial" w:eastAsia="Times New Roman" w:hAnsi="Arial" w:cs="Arial"/>
          <w:sz w:val="24"/>
          <w:szCs w:val="24"/>
          <w:lang w:eastAsia="ru-RU"/>
        </w:rPr>
        <w:t xml:space="preserve">Предоставление  в  аренду, собственность, постоянное  (бессрочное) пользование, безвозмездное пользование   земельных участков  из состава  земель  государственная собственность на которые не разграничена и находящихся в муниципальной собственности на территории </w:t>
      </w:r>
      <w:proofErr w:type="spellStart"/>
      <w:r w:rsidRPr="000767AB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  <w:r w:rsidRPr="000767AB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</w:t>
      </w:r>
      <w:proofErr w:type="spellStart"/>
      <w:r w:rsidRPr="000767AB">
        <w:rPr>
          <w:rFonts w:ascii="Arial" w:eastAsia="Times New Roman" w:hAnsi="Arial" w:cs="Arial"/>
          <w:sz w:val="24"/>
          <w:szCs w:val="24"/>
          <w:lang w:eastAsia="ru-RU"/>
        </w:rPr>
        <w:t>Старополтавского</w:t>
      </w:r>
      <w:proofErr w:type="spellEnd"/>
      <w:r w:rsidRPr="000767AB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района Волгоградской области без проведения торгов</w:t>
      </w:r>
      <w:r w:rsidRPr="000767AB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»</w:t>
      </w:r>
      <w:proofErr w:type="gramEnd"/>
    </w:p>
    <w:p w:rsidR="000767AB" w:rsidRPr="000767AB" w:rsidRDefault="000767AB" w:rsidP="000767AB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</w:p>
    <w:p w:rsidR="000767AB" w:rsidRPr="000767AB" w:rsidRDefault="000767AB" w:rsidP="000767AB">
      <w:pPr>
        <w:spacing w:after="0" w:line="240" w:lineRule="auto"/>
        <w:ind w:right="-1" w:firstLine="567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0767AB">
        <w:rPr>
          <w:rFonts w:ascii="Arial" w:eastAsia="Arial Unicode MS" w:hAnsi="Arial" w:cs="Arial"/>
          <w:sz w:val="24"/>
          <w:szCs w:val="24"/>
          <w:lang w:eastAsia="ru-RU"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</w:t>
      </w:r>
    </w:p>
    <w:p w:rsidR="000767AB" w:rsidRPr="000767AB" w:rsidRDefault="000767AB" w:rsidP="000767AB">
      <w:pPr>
        <w:spacing w:after="0" w:line="240" w:lineRule="auto"/>
        <w:ind w:firstLine="720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0767AB" w:rsidRPr="000767AB" w:rsidRDefault="000767AB" w:rsidP="000767AB">
      <w:pPr>
        <w:spacing w:after="0" w:line="240" w:lineRule="auto"/>
        <w:ind w:firstLine="720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  <w:r w:rsidRPr="000767AB">
        <w:rPr>
          <w:rFonts w:ascii="Arial" w:eastAsia="Arial Unicode MS" w:hAnsi="Arial" w:cs="Arial"/>
          <w:spacing w:val="80"/>
          <w:sz w:val="24"/>
          <w:szCs w:val="24"/>
          <w:lang w:eastAsia="ru-RU"/>
        </w:rPr>
        <w:t>ПОСТАНОВЛЯЕТ:</w:t>
      </w:r>
    </w:p>
    <w:p w:rsidR="000767AB" w:rsidRPr="000767AB" w:rsidRDefault="000767AB" w:rsidP="000767AB">
      <w:pPr>
        <w:spacing w:after="0" w:line="240" w:lineRule="auto"/>
        <w:ind w:left="2832" w:firstLine="708"/>
        <w:rPr>
          <w:rFonts w:ascii="Arial" w:eastAsia="Arial Unicode MS" w:hAnsi="Arial" w:cs="Arial"/>
          <w:sz w:val="24"/>
          <w:szCs w:val="24"/>
          <w:lang w:eastAsia="ru-RU"/>
        </w:rPr>
      </w:pPr>
    </w:p>
    <w:p w:rsidR="000767AB" w:rsidRPr="000767AB" w:rsidRDefault="000767AB" w:rsidP="000767AB">
      <w:pPr>
        <w:numPr>
          <w:ilvl w:val="0"/>
          <w:numId w:val="1"/>
        </w:numPr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0767AB">
        <w:rPr>
          <w:rFonts w:ascii="Arial" w:eastAsia="Arial Unicode MS" w:hAnsi="Arial" w:cs="Arial"/>
          <w:sz w:val="24"/>
          <w:szCs w:val="24"/>
          <w:lang w:eastAsia="ru-RU"/>
        </w:rPr>
        <w:t xml:space="preserve">1. </w:t>
      </w:r>
      <w:proofErr w:type="gramStart"/>
      <w:r w:rsidRPr="000767AB">
        <w:rPr>
          <w:rFonts w:ascii="Arial" w:eastAsia="Arial Unicode MS" w:hAnsi="Arial" w:cs="Arial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«Предоставление  в  аренду, собственность, постоянное  (бессрочное) пользование, безвозмездное пользование   земельных участков  из состава  земель  государственная собственность на которые не разграничена и находящихся в муниципальной собственности на территории </w:t>
      </w:r>
      <w:proofErr w:type="spellStart"/>
      <w:r w:rsidRPr="000767AB">
        <w:rPr>
          <w:rFonts w:ascii="Arial" w:eastAsia="Arial Unicode MS" w:hAnsi="Arial" w:cs="Arial"/>
          <w:sz w:val="24"/>
          <w:szCs w:val="24"/>
          <w:lang w:eastAsia="ru-RU"/>
        </w:rPr>
        <w:t>Кановского</w:t>
      </w:r>
      <w:proofErr w:type="spellEnd"/>
      <w:r w:rsidRPr="000767AB">
        <w:rPr>
          <w:rFonts w:ascii="Arial" w:eastAsia="Arial Unicode MS" w:hAnsi="Arial" w:cs="Arial"/>
          <w:sz w:val="24"/>
          <w:szCs w:val="24"/>
          <w:lang w:eastAsia="ru-RU"/>
        </w:rPr>
        <w:t xml:space="preserve"> сельского поселения </w:t>
      </w:r>
      <w:proofErr w:type="spellStart"/>
      <w:r w:rsidRPr="000767AB">
        <w:rPr>
          <w:rFonts w:ascii="Arial" w:eastAsia="Arial Unicode MS" w:hAnsi="Arial" w:cs="Arial"/>
          <w:sz w:val="24"/>
          <w:szCs w:val="24"/>
          <w:lang w:eastAsia="ru-RU"/>
        </w:rPr>
        <w:t>Старополтавского</w:t>
      </w:r>
      <w:proofErr w:type="spellEnd"/>
      <w:r w:rsidRPr="000767AB">
        <w:rPr>
          <w:rFonts w:ascii="Arial" w:eastAsia="Arial Unicode MS" w:hAnsi="Arial" w:cs="Arial"/>
          <w:sz w:val="24"/>
          <w:szCs w:val="24"/>
          <w:lang w:eastAsia="ru-RU"/>
        </w:rPr>
        <w:t xml:space="preserve"> муниципального района Волгоградской области без проведения торгов», утвержденный постановлением администрации </w:t>
      </w:r>
      <w:proofErr w:type="spellStart"/>
      <w:r w:rsidRPr="000767AB">
        <w:rPr>
          <w:rFonts w:ascii="Arial" w:eastAsia="Arial Unicode MS" w:hAnsi="Arial" w:cs="Arial"/>
          <w:sz w:val="24"/>
          <w:szCs w:val="24"/>
          <w:lang w:eastAsia="ru-RU"/>
        </w:rPr>
        <w:t>Кановского</w:t>
      </w:r>
      <w:proofErr w:type="spellEnd"/>
      <w:r w:rsidRPr="000767AB">
        <w:rPr>
          <w:rFonts w:ascii="Arial" w:eastAsia="Arial Unicode MS" w:hAnsi="Arial" w:cs="Arial"/>
          <w:sz w:val="24"/>
          <w:szCs w:val="24"/>
          <w:lang w:eastAsia="ru-RU"/>
        </w:rPr>
        <w:t xml:space="preserve"> сельского поселения от 29.05.2015 №60 следующие изменения и дополнения:</w:t>
      </w:r>
      <w:proofErr w:type="gramEnd"/>
    </w:p>
    <w:p w:rsidR="000767AB" w:rsidRPr="000767AB" w:rsidRDefault="000767AB" w:rsidP="000767AB">
      <w:pPr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0767AB" w:rsidRPr="000767AB" w:rsidRDefault="000767AB" w:rsidP="000767A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67AB">
        <w:rPr>
          <w:rFonts w:ascii="Arial" w:eastAsia="Times New Roman" w:hAnsi="Arial" w:cs="Arial"/>
          <w:sz w:val="24"/>
          <w:szCs w:val="24"/>
          <w:lang w:eastAsia="ru-RU"/>
        </w:rPr>
        <w:t>1.1  Раздел 2 регламента дополнить пунктом 2.15 следующего содержания:</w:t>
      </w:r>
    </w:p>
    <w:p w:rsidR="000767AB" w:rsidRPr="000767AB" w:rsidRDefault="000767AB" w:rsidP="000767A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67AB" w:rsidRPr="000767AB" w:rsidRDefault="000767AB" w:rsidP="000767A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67AB">
        <w:rPr>
          <w:rFonts w:ascii="Arial" w:eastAsia="Times New Roman" w:hAnsi="Arial" w:cs="Arial"/>
          <w:sz w:val="24"/>
          <w:szCs w:val="24"/>
          <w:lang w:eastAsia="ru-RU"/>
        </w:rPr>
        <w:t>«2.15.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услуге:</w:t>
      </w:r>
    </w:p>
    <w:p w:rsidR="000767AB" w:rsidRPr="000767AB" w:rsidRDefault="000767AB" w:rsidP="000767A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767AB" w:rsidRPr="000767AB" w:rsidRDefault="000767AB" w:rsidP="000767A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67AB">
        <w:rPr>
          <w:rFonts w:ascii="Arial" w:eastAsia="Times New Roman" w:hAnsi="Arial" w:cs="Arial"/>
          <w:sz w:val="24"/>
          <w:szCs w:val="24"/>
          <w:lang w:eastAsia="ru-RU"/>
        </w:rPr>
        <w:t>2.15.1. 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них.</w:t>
      </w:r>
    </w:p>
    <w:p w:rsidR="000767AB" w:rsidRPr="000767AB" w:rsidRDefault="000767AB" w:rsidP="000767A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67AB">
        <w:rPr>
          <w:rFonts w:ascii="Arial" w:eastAsia="Times New Roman" w:hAnsi="Arial" w:cs="Arial"/>
          <w:sz w:val="24"/>
          <w:szCs w:val="24"/>
          <w:lang w:eastAsia="ru-RU"/>
        </w:rPr>
        <w:t>2.15.2. 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услуги.</w:t>
      </w:r>
    </w:p>
    <w:p w:rsidR="000767AB" w:rsidRPr="000767AB" w:rsidRDefault="000767AB" w:rsidP="000767A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67AB">
        <w:rPr>
          <w:rFonts w:ascii="Arial" w:eastAsia="Times New Roman" w:hAnsi="Arial" w:cs="Arial"/>
          <w:sz w:val="24"/>
          <w:szCs w:val="24"/>
          <w:lang w:eastAsia="ru-RU"/>
        </w:rPr>
        <w:t>2.15.3. Сопровождение инвалидов, имеющих стойкие расстройства функции зрения и самостоятельного передвижения, и оказание им помощи на объектах.</w:t>
      </w:r>
    </w:p>
    <w:p w:rsidR="000767AB" w:rsidRPr="000767AB" w:rsidRDefault="000767AB" w:rsidP="000767A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67AB">
        <w:rPr>
          <w:rFonts w:ascii="Arial" w:eastAsia="Times New Roman" w:hAnsi="Arial" w:cs="Arial"/>
          <w:sz w:val="24"/>
          <w:szCs w:val="24"/>
          <w:lang w:eastAsia="ru-RU"/>
        </w:rPr>
        <w:t>2.15.4.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0767AB" w:rsidRPr="000767AB" w:rsidRDefault="000767AB" w:rsidP="000767A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67AB">
        <w:rPr>
          <w:rFonts w:ascii="Arial" w:eastAsia="Times New Roman" w:hAnsi="Arial" w:cs="Arial"/>
          <w:sz w:val="24"/>
          <w:szCs w:val="24"/>
          <w:lang w:eastAsia="ru-RU"/>
        </w:rPr>
        <w:t xml:space="preserve">2.15.5.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0767AB">
        <w:rPr>
          <w:rFonts w:ascii="Arial" w:eastAsia="Times New Roman" w:hAnsi="Arial" w:cs="Arial"/>
          <w:sz w:val="24"/>
          <w:szCs w:val="24"/>
          <w:lang w:eastAsia="ru-RU"/>
        </w:rPr>
        <w:t>сурдопереводчика</w:t>
      </w:r>
      <w:proofErr w:type="spellEnd"/>
      <w:r w:rsidRPr="000767AB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proofErr w:type="spellStart"/>
      <w:r w:rsidRPr="000767AB">
        <w:rPr>
          <w:rFonts w:ascii="Arial" w:eastAsia="Times New Roman" w:hAnsi="Arial" w:cs="Arial"/>
          <w:sz w:val="24"/>
          <w:szCs w:val="24"/>
          <w:lang w:eastAsia="ru-RU"/>
        </w:rPr>
        <w:t>тифлосурдопереводчика</w:t>
      </w:r>
      <w:proofErr w:type="spellEnd"/>
      <w:r w:rsidRPr="000767A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0767AB" w:rsidRPr="000767AB" w:rsidRDefault="000767AB" w:rsidP="000767A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67AB">
        <w:rPr>
          <w:rFonts w:ascii="Arial" w:eastAsia="Times New Roman" w:hAnsi="Arial" w:cs="Arial"/>
          <w:sz w:val="24"/>
          <w:szCs w:val="24"/>
          <w:lang w:eastAsia="ru-RU"/>
        </w:rPr>
        <w:t>допуск на объекты собаки-проводника при наличии документа, подтверждающего ее специальное обучение.</w:t>
      </w:r>
    </w:p>
    <w:p w:rsidR="000767AB" w:rsidRPr="000767AB" w:rsidRDefault="000767AB" w:rsidP="000767A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67AB">
        <w:rPr>
          <w:rFonts w:ascii="Arial" w:eastAsia="Times New Roman" w:hAnsi="Arial" w:cs="Arial"/>
          <w:sz w:val="24"/>
          <w:szCs w:val="24"/>
          <w:lang w:eastAsia="ru-RU"/>
        </w:rPr>
        <w:t>2.15.6.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0767AB" w:rsidRPr="000767AB" w:rsidRDefault="000767AB" w:rsidP="000767AB">
      <w:pPr>
        <w:widowControl w:val="0"/>
        <w:numPr>
          <w:ilvl w:val="1"/>
          <w:numId w:val="1"/>
        </w:numPr>
        <w:tabs>
          <w:tab w:val="left" w:pos="1560"/>
        </w:tabs>
        <w:suppressAutoHyphens/>
        <w:spacing w:after="0" w:line="240" w:lineRule="auto"/>
        <w:ind w:firstLine="567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0767AB">
        <w:rPr>
          <w:rFonts w:ascii="Arial" w:eastAsia="Times New Roman" w:hAnsi="Arial" w:cs="Arial"/>
          <w:sz w:val="24"/>
          <w:szCs w:val="24"/>
          <w:lang w:eastAsia="ru-RU"/>
        </w:rPr>
        <w:t>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0767AB" w:rsidRPr="000767AB" w:rsidRDefault="000767AB" w:rsidP="000767A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0767AB" w:rsidRPr="000767AB" w:rsidRDefault="000767AB" w:rsidP="000767A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767AB">
        <w:rPr>
          <w:rFonts w:ascii="Arial" w:eastAsia="Arial Unicode MS" w:hAnsi="Arial" w:cs="Arial"/>
          <w:sz w:val="24"/>
          <w:szCs w:val="24"/>
          <w:lang w:eastAsia="ru-RU"/>
        </w:rPr>
        <w:t xml:space="preserve">2. Настоящее постановление обнародовать в установленных местах и </w:t>
      </w:r>
      <w:r w:rsidRPr="000767AB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разместить в сети Интернет на сайте </w:t>
      </w:r>
      <w:proofErr w:type="spellStart"/>
      <w:r w:rsidRPr="000767AB">
        <w:rPr>
          <w:rFonts w:ascii="Arial" w:eastAsia="Arial Unicode MS" w:hAnsi="Arial" w:cs="Arial"/>
          <w:spacing w:val="5"/>
          <w:sz w:val="24"/>
          <w:szCs w:val="24"/>
          <w:lang w:eastAsia="ru-RU"/>
        </w:rPr>
        <w:t>Кановского</w:t>
      </w:r>
      <w:proofErr w:type="spellEnd"/>
      <w:r w:rsidRPr="000767AB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сельского поселения </w:t>
      </w:r>
      <w:proofErr w:type="spellStart"/>
      <w:r w:rsidRPr="000767AB">
        <w:rPr>
          <w:rFonts w:ascii="Arial" w:eastAsia="Arial Unicode MS" w:hAnsi="Arial" w:cs="Arial"/>
          <w:spacing w:val="5"/>
          <w:sz w:val="24"/>
          <w:szCs w:val="24"/>
          <w:lang w:eastAsia="ru-RU"/>
        </w:rPr>
        <w:t>Старополтавского</w:t>
      </w:r>
      <w:proofErr w:type="spellEnd"/>
      <w:r w:rsidRPr="000767AB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муниципального района.</w:t>
      </w:r>
    </w:p>
    <w:p w:rsidR="000767AB" w:rsidRPr="000767AB" w:rsidRDefault="000767AB" w:rsidP="000767AB">
      <w:pPr>
        <w:spacing w:after="0" w:line="240" w:lineRule="auto"/>
        <w:jc w:val="both"/>
        <w:rPr>
          <w:rFonts w:ascii="Arial" w:eastAsia="Arial Unicode MS" w:hAnsi="Arial" w:cs="Arial"/>
          <w:spacing w:val="5"/>
          <w:sz w:val="24"/>
          <w:szCs w:val="24"/>
          <w:lang w:eastAsia="ru-RU"/>
        </w:rPr>
      </w:pPr>
    </w:p>
    <w:p w:rsidR="000767AB" w:rsidRPr="000767AB" w:rsidRDefault="000767AB" w:rsidP="000767A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767A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Глава </w:t>
      </w:r>
      <w:proofErr w:type="spellStart"/>
      <w:r w:rsidRPr="000767AB">
        <w:rPr>
          <w:rFonts w:ascii="Arial" w:eastAsia="Times New Roman" w:hAnsi="Arial" w:cs="Arial"/>
          <w:b/>
          <w:sz w:val="24"/>
          <w:szCs w:val="24"/>
          <w:lang w:eastAsia="ru-RU"/>
        </w:rPr>
        <w:t>Кановского</w:t>
      </w:r>
      <w:proofErr w:type="spellEnd"/>
    </w:p>
    <w:p w:rsidR="000767AB" w:rsidRPr="000767AB" w:rsidRDefault="000767AB" w:rsidP="000767A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767AB">
        <w:rPr>
          <w:rFonts w:ascii="Arial" w:eastAsia="Times New Roman" w:hAnsi="Arial" w:cs="Arial"/>
          <w:b/>
          <w:sz w:val="24"/>
          <w:szCs w:val="24"/>
          <w:lang w:eastAsia="ru-RU"/>
        </w:rPr>
        <w:t>сельского поселения</w:t>
      </w:r>
      <w:r w:rsidRPr="000767A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0767A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0767A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0767A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0767AB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     </w:t>
      </w:r>
      <w:proofErr w:type="spellStart"/>
      <w:r w:rsidRPr="000767AB">
        <w:rPr>
          <w:rFonts w:ascii="Arial" w:eastAsia="Times New Roman" w:hAnsi="Arial" w:cs="Arial"/>
          <w:b/>
          <w:sz w:val="24"/>
          <w:szCs w:val="24"/>
          <w:lang w:eastAsia="ru-RU"/>
        </w:rPr>
        <w:t>В.Е.Тимофеев</w:t>
      </w:r>
      <w:proofErr w:type="spellEnd"/>
      <w:r w:rsidRPr="000767A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</w:t>
      </w:r>
      <w:bookmarkStart w:id="0" w:name="_GoBack"/>
      <w:bookmarkEnd w:id="0"/>
    </w:p>
    <w:p w:rsidR="000767AB" w:rsidRPr="000767AB" w:rsidRDefault="000767AB" w:rsidP="000767A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67AB" w:rsidRPr="000767AB" w:rsidRDefault="000767AB" w:rsidP="000767A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67AB" w:rsidRPr="000767AB" w:rsidRDefault="000767AB" w:rsidP="000767AB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767A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767A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0767A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0767A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0767A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0767A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0767A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                    </w:t>
      </w:r>
    </w:p>
    <w:p w:rsidR="000767AB" w:rsidRPr="000767AB" w:rsidRDefault="000767AB" w:rsidP="000767AB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767AB" w:rsidRPr="000767AB" w:rsidRDefault="000767AB" w:rsidP="000767AB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767AB" w:rsidRPr="000767AB" w:rsidRDefault="000767AB" w:rsidP="000767A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707C" w:rsidRPr="000767AB" w:rsidRDefault="0075707C" w:rsidP="000767AB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75707C" w:rsidRPr="00076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7AB"/>
    <w:rsid w:val="000767AB"/>
    <w:rsid w:val="0075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2016-03-10T11:08:00Z</cp:lastPrinted>
  <dcterms:created xsi:type="dcterms:W3CDTF">2016-03-10T11:07:00Z</dcterms:created>
  <dcterms:modified xsi:type="dcterms:W3CDTF">2016-03-10T11:09:00Z</dcterms:modified>
</cp:coreProperties>
</file>